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14" w:rsidRDefault="00032814" w:rsidP="0079139C">
      <w:pPr>
        <w:ind w:left="6372" w:firstLine="708"/>
        <w:jc w:val="center"/>
        <w:rPr>
          <w:sz w:val="24"/>
          <w:szCs w:val="24"/>
        </w:rPr>
      </w:pPr>
    </w:p>
    <w:p w:rsidR="00032814" w:rsidRDefault="00032814" w:rsidP="0079139C">
      <w:pPr>
        <w:ind w:left="6372" w:firstLine="708"/>
        <w:jc w:val="center"/>
        <w:rPr>
          <w:sz w:val="24"/>
          <w:szCs w:val="24"/>
        </w:rPr>
      </w:pPr>
      <w:r w:rsidRPr="00596207">
        <w:rPr>
          <w:sz w:val="24"/>
          <w:szCs w:val="24"/>
        </w:rPr>
        <w:t>Adresát</w:t>
      </w:r>
      <w:r>
        <w:rPr>
          <w:sz w:val="24"/>
          <w:szCs w:val="24"/>
        </w:rPr>
        <w:t>……..</w:t>
      </w:r>
    </w:p>
    <w:p w:rsidR="00032814" w:rsidRPr="00FD2BFB" w:rsidRDefault="00032814" w:rsidP="00A91AAD">
      <w:pPr>
        <w:spacing w:line="240" w:lineRule="auto"/>
        <w:jc w:val="center"/>
        <w:rPr>
          <w:sz w:val="36"/>
          <w:szCs w:val="36"/>
        </w:rPr>
      </w:pPr>
      <w:r w:rsidRPr="00FD2BFB">
        <w:rPr>
          <w:sz w:val="36"/>
          <w:szCs w:val="36"/>
        </w:rPr>
        <w:t>POZVÁNKA</w:t>
      </w:r>
    </w:p>
    <w:p w:rsidR="00032814" w:rsidRDefault="00032814" w:rsidP="00A91AAD">
      <w:pPr>
        <w:spacing w:line="240" w:lineRule="auto"/>
        <w:jc w:val="center"/>
        <w:rPr>
          <w:b/>
          <w:sz w:val="28"/>
          <w:szCs w:val="28"/>
        </w:rPr>
      </w:pPr>
      <w:r w:rsidRPr="001D74A5">
        <w:rPr>
          <w:b/>
          <w:sz w:val="28"/>
          <w:szCs w:val="28"/>
        </w:rPr>
        <w:t>na členskou schůzi Bytového družstva Křižíkova 48a,</w:t>
      </w:r>
    </w:p>
    <w:p w:rsidR="00032814" w:rsidRPr="001D74A5" w:rsidRDefault="00032814" w:rsidP="00A91AAD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se sídlem Křižíkova 556/48a, Praha 8 – Karlín 186 00, IČ: 032 98 647,</w:t>
      </w:r>
    </w:p>
    <w:p w:rsidR="00032814" w:rsidRPr="00FE2E1E" w:rsidRDefault="00032814" w:rsidP="00A91A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která se bude konat</w:t>
      </w:r>
    </w:p>
    <w:p w:rsidR="00032814" w:rsidRDefault="00032814" w:rsidP="003B6C22">
      <w:pPr>
        <w:ind w:left="1416"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dne 1.4. 2015 (středa) od 18,00 </w:t>
      </w:r>
      <w:r w:rsidRPr="007C0348">
        <w:rPr>
          <w:b/>
          <w:sz w:val="32"/>
          <w:szCs w:val="32"/>
        </w:rPr>
        <w:t>hodin</w:t>
      </w:r>
      <w:r w:rsidRPr="007C0348">
        <w:rPr>
          <w:sz w:val="32"/>
          <w:szCs w:val="32"/>
        </w:rPr>
        <w:t xml:space="preserve"> </w:t>
      </w:r>
    </w:p>
    <w:p w:rsidR="00032814" w:rsidRPr="00A91AAD" w:rsidRDefault="00032814" w:rsidP="003B6C22">
      <w:pPr>
        <w:rPr>
          <w:sz w:val="28"/>
          <w:szCs w:val="28"/>
        </w:rPr>
      </w:pPr>
      <w:r w:rsidRPr="00A91AAD">
        <w:rPr>
          <w:sz w:val="28"/>
          <w:szCs w:val="28"/>
        </w:rPr>
        <w:t>Místo konání: ZŠ Lyčkovo náměstí č. 6, Praha 8 – Karlín (pravý vchod)</w:t>
      </w:r>
    </w:p>
    <w:p w:rsidR="00032814" w:rsidRPr="00A91AAD" w:rsidRDefault="00032814" w:rsidP="00A91AAD">
      <w:pPr>
        <w:rPr>
          <w:i/>
          <w:sz w:val="24"/>
          <w:szCs w:val="24"/>
        </w:rPr>
      </w:pPr>
      <w:r w:rsidRPr="00A91AAD">
        <w:rPr>
          <w:i/>
          <w:sz w:val="24"/>
          <w:szCs w:val="24"/>
        </w:rPr>
        <w:t>Schůze se týká všech členů družstva a všech oprávněných nájemníků, kteří projevili zájem o členství v bytovém družstvu. V případě zastoupení je nutná plná moc</w:t>
      </w:r>
      <w:r>
        <w:rPr>
          <w:i/>
          <w:sz w:val="24"/>
          <w:szCs w:val="24"/>
        </w:rPr>
        <w:t>, tentokrát nemusí být ověřená</w:t>
      </w:r>
      <w:r w:rsidRPr="00A91AAD">
        <w:rPr>
          <w:i/>
          <w:sz w:val="24"/>
          <w:szCs w:val="24"/>
        </w:rPr>
        <w:t>*.</w:t>
      </w:r>
    </w:p>
    <w:p w:rsidR="00032814" w:rsidRDefault="00032814" w:rsidP="006355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Od  17,30 -  18,00 hod. – prezence účastníků</w:t>
      </w:r>
    </w:p>
    <w:p w:rsidR="00032814" w:rsidRDefault="00032814" w:rsidP="006355A1">
      <w:pPr>
        <w:spacing w:after="0" w:line="240" w:lineRule="auto"/>
        <w:jc w:val="both"/>
        <w:rPr>
          <w:sz w:val="28"/>
          <w:szCs w:val="28"/>
        </w:rPr>
      </w:pPr>
    </w:p>
    <w:p w:rsidR="00032814" w:rsidRPr="00A91AAD" w:rsidRDefault="00032814" w:rsidP="00A91A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18,00 hod. zahájení schůze s programem: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Presence účastníků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Ověření způsobilosti členské schůze.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Volba předsedajícího, zapisovatele a ověřovatele zápisu.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Noví členové družstva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Projednání a schválení Smluv o výkonu funkce (§59) ZOK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Projednání a schválení Domovního řádu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 xml:space="preserve">Projednání a schválení Platebního řádu </w:t>
      </w:r>
    </w:p>
    <w:p w:rsidR="00032814" w:rsidRPr="00A91AAD" w:rsidRDefault="00032814" w:rsidP="00A91AAD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schválení měsíčních jednotkových sazeb, vysvětlení anuity</w:t>
      </w:r>
    </w:p>
    <w:p w:rsidR="00032814" w:rsidRPr="00A91AAD" w:rsidRDefault="00032814" w:rsidP="00A91AAD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 xml:space="preserve">informace </w:t>
      </w:r>
      <w:r>
        <w:rPr>
          <w:rFonts w:cs="Arial"/>
          <w:sz w:val="24"/>
          <w:szCs w:val="24"/>
        </w:rPr>
        <w:t xml:space="preserve">o </w:t>
      </w:r>
      <w:r w:rsidRPr="00A91AAD">
        <w:rPr>
          <w:rFonts w:cs="Arial"/>
          <w:sz w:val="24"/>
          <w:szCs w:val="24"/>
        </w:rPr>
        <w:t>záloh</w:t>
      </w:r>
      <w:r>
        <w:rPr>
          <w:rFonts w:cs="Arial"/>
          <w:sz w:val="24"/>
          <w:szCs w:val="24"/>
        </w:rPr>
        <w:t>ách n</w:t>
      </w:r>
      <w:r w:rsidRPr="00A91AAD">
        <w:rPr>
          <w:rFonts w:cs="Arial"/>
          <w:sz w:val="24"/>
          <w:szCs w:val="24"/>
        </w:rPr>
        <w:t>a služby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Smlouvy o převzetí povinnosti k dalšímu členskému vkladu dle ZOK č. 90/2012 Sb.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Postup při převodu DČV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Informace o převzetí domu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Informace o dalším postupu (provoz domu, nájemní smlouvy, způsob placení)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Projednání a schválení smlouvy na topení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Projednání a schválení smlouvy na úklid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 xml:space="preserve">Projednání a schválení smlouvy na servis výtahu 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Smlouvy o nájmu družstevního bytu dle ZOK č. 90/2012 SB.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Pronájem nebytových prostor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Smlouvy o nájmu – pro nečleny, odsouhlas znění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Byty a jednotky podle NOZ č. 89/2012 Sb. a prováděcího nařízení č. 366/2013 Sb.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Zaměření jednotek domu – jeho význam, Informace o výběru firmy – odsouhlasení výběru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sz w:val="24"/>
          <w:szCs w:val="24"/>
        </w:rPr>
        <w:t xml:space="preserve">Projednání a schválení </w:t>
      </w:r>
      <w:r>
        <w:rPr>
          <w:sz w:val="24"/>
          <w:szCs w:val="24"/>
        </w:rPr>
        <w:t>kritérií</w:t>
      </w:r>
      <w:r w:rsidRPr="00A91AAD">
        <w:rPr>
          <w:sz w:val="24"/>
          <w:szCs w:val="24"/>
        </w:rPr>
        <w:t xml:space="preserve"> odprodeje volných bytů formou soutěže o   nejvhodnější nabídku – doschválit byt po paní Schmitzové k prodeji</w:t>
      </w:r>
    </w:p>
    <w:p w:rsidR="00032814" w:rsidRPr="00A91AAD" w:rsidRDefault="00032814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sz w:val="24"/>
          <w:szCs w:val="24"/>
        </w:rPr>
        <w:t>Závěr</w:t>
      </w:r>
    </w:p>
    <w:p w:rsidR="00032814" w:rsidRDefault="00032814" w:rsidP="00A91AAD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032814" w:rsidRPr="00A91AAD" w:rsidRDefault="00032814" w:rsidP="00CC2AC4">
      <w:pPr>
        <w:jc w:val="both"/>
        <w:rPr>
          <w:sz w:val="24"/>
          <w:szCs w:val="24"/>
        </w:rPr>
      </w:pPr>
      <w:r w:rsidRPr="00CD2514">
        <w:rPr>
          <w:rFonts w:ascii="Verdana" w:hAnsi="Verdana"/>
          <w:sz w:val="20"/>
        </w:rPr>
        <w:tab/>
      </w:r>
      <w:r w:rsidRPr="00A91AAD">
        <w:rPr>
          <w:sz w:val="24"/>
          <w:szCs w:val="24"/>
        </w:rPr>
        <w:t>-V Praze dne 16.3.2015-</w:t>
      </w:r>
    </w:p>
    <w:p w:rsidR="00032814" w:rsidRPr="00A91AAD" w:rsidRDefault="00032814" w:rsidP="006355A1">
      <w:pPr>
        <w:spacing w:after="0" w:line="240" w:lineRule="auto"/>
        <w:ind w:left="720"/>
        <w:rPr>
          <w:sz w:val="24"/>
          <w:szCs w:val="24"/>
        </w:rPr>
      </w:pPr>
    </w:p>
    <w:p w:rsidR="00032814" w:rsidRPr="00A91AAD" w:rsidRDefault="00032814" w:rsidP="006355A1">
      <w:pPr>
        <w:spacing w:after="0" w:line="240" w:lineRule="auto"/>
        <w:ind w:left="720"/>
        <w:rPr>
          <w:sz w:val="24"/>
          <w:szCs w:val="24"/>
        </w:rPr>
      </w:pPr>
    </w:p>
    <w:p w:rsidR="00032814" w:rsidRPr="00A91AAD" w:rsidRDefault="00032814" w:rsidP="006355A1">
      <w:pPr>
        <w:spacing w:after="0" w:line="240" w:lineRule="auto"/>
        <w:ind w:left="720"/>
        <w:rPr>
          <w:sz w:val="24"/>
          <w:szCs w:val="24"/>
        </w:rPr>
      </w:pPr>
      <w:r w:rsidRPr="00A91AAD">
        <w:rPr>
          <w:sz w:val="24"/>
          <w:szCs w:val="24"/>
        </w:rPr>
        <w:t>S podklady k jednotlivým projednávaným bodům je možné se seznámit po předchozí tel. dohodě – tel. 725 963 692  (Vendula Hrdličková, předseda představenstva) .</w:t>
      </w:r>
    </w:p>
    <w:p w:rsidR="00032814" w:rsidRPr="00A91AAD" w:rsidRDefault="00032814" w:rsidP="006355A1">
      <w:pPr>
        <w:spacing w:after="0" w:line="240" w:lineRule="auto"/>
        <w:jc w:val="both"/>
        <w:rPr>
          <w:sz w:val="24"/>
          <w:szCs w:val="24"/>
        </w:rPr>
      </w:pPr>
    </w:p>
    <w:p w:rsidR="00032814" w:rsidRPr="00A91AAD" w:rsidRDefault="00032814" w:rsidP="006355A1">
      <w:pPr>
        <w:spacing w:after="0" w:line="240" w:lineRule="auto"/>
        <w:rPr>
          <w:sz w:val="24"/>
          <w:szCs w:val="24"/>
        </w:rPr>
      </w:pPr>
      <w:r w:rsidRPr="00A91AAD">
        <w:rPr>
          <w:sz w:val="24"/>
          <w:szCs w:val="24"/>
        </w:rPr>
        <w:t xml:space="preserve">Vyvěšeno na internetových stránkách BD dne 17.3.2015 </w:t>
      </w:r>
    </w:p>
    <w:p w:rsidR="00032814" w:rsidRPr="00A91AAD" w:rsidRDefault="00032814" w:rsidP="006355A1">
      <w:pPr>
        <w:spacing w:after="0" w:line="240" w:lineRule="auto"/>
        <w:rPr>
          <w:sz w:val="24"/>
          <w:szCs w:val="24"/>
        </w:rPr>
      </w:pPr>
    </w:p>
    <w:p w:rsidR="00032814" w:rsidRPr="00A91AAD" w:rsidRDefault="00032814" w:rsidP="006355A1">
      <w:pPr>
        <w:spacing w:after="0" w:line="240" w:lineRule="auto"/>
        <w:rPr>
          <w:sz w:val="24"/>
          <w:szCs w:val="24"/>
        </w:rPr>
      </w:pPr>
      <w:r w:rsidRPr="00A91AAD">
        <w:rPr>
          <w:sz w:val="24"/>
          <w:szCs w:val="24"/>
        </w:rPr>
        <w:t>Svolavatel:</w:t>
      </w:r>
    </w:p>
    <w:p w:rsidR="00032814" w:rsidRPr="00A91AAD" w:rsidRDefault="00032814" w:rsidP="006355A1">
      <w:pPr>
        <w:rPr>
          <w:rFonts w:cs="Calibri"/>
          <w:bCs/>
          <w:sz w:val="24"/>
          <w:szCs w:val="24"/>
        </w:rPr>
      </w:pPr>
      <w:r w:rsidRPr="00A91AAD">
        <w:rPr>
          <w:rFonts w:cs="Calibri"/>
          <w:bCs/>
          <w:sz w:val="24"/>
          <w:szCs w:val="24"/>
        </w:rPr>
        <w:t xml:space="preserve">Vendulka Hrdličková, předseda představenstva        </w:t>
      </w:r>
    </w:p>
    <w:p w:rsidR="00032814" w:rsidRPr="00A91AAD" w:rsidRDefault="00032814" w:rsidP="006355A1">
      <w:pPr>
        <w:rPr>
          <w:rFonts w:cs="Calibri"/>
          <w:bCs/>
          <w:sz w:val="24"/>
          <w:szCs w:val="24"/>
        </w:rPr>
      </w:pPr>
      <w:r w:rsidRPr="00A91AAD">
        <w:rPr>
          <w:rFonts w:cs="Calibri"/>
          <w:bCs/>
          <w:sz w:val="24"/>
          <w:szCs w:val="24"/>
        </w:rPr>
        <w:t>Marek Bazík, místopředseda představenstva</w:t>
      </w:r>
    </w:p>
    <w:p w:rsidR="00032814" w:rsidRPr="00A91AAD" w:rsidRDefault="00032814" w:rsidP="00596207">
      <w:pPr>
        <w:numPr>
          <w:ilvl w:val="0"/>
          <w:numId w:val="3"/>
        </w:numPr>
        <w:rPr>
          <w:b/>
          <w:i/>
          <w:sz w:val="24"/>
          <w:szCs w:val="24"/>
        </w:rPr>
      </w:pPr>
      <w:r w:rsidRPr="00A91AAD">
        <w:rPr>
          <w:b/>
          <w:i/>
          <w:sz w:val="24"/>
          <w:szCs w:val="24"/>
        </w:rPr>
        <w:t>vzor plné moci si můžete vyžádat u představenstva družstva</w:t>
      </w:r>
    </w:p>
    <w:p w:rsidR="00032814" w:rsidRPr="00A91AAD" w:rsidRDefault="00032814" w:rsidP="00596207">
      <w:pPr>
        <w:ind w:left="360"/>
        <w:rPr>
          <w:b/>
          <w:i/>
          <w:sz w:val="24"/>
          <w:szCs w:val="24"/>
        </w:rPr>
      </w:pPr>
    </w:p>
    <w:p w:rsidR="00032814" w:rsidRPr="00A91AAD" w:rsidRDefault="00032814" w:rsidP="00596207">
      <w:pPr>
        <w:ind w:left="360"/>
        <w:rPr>
          <w:sz w:val="24"/>
          <w:szCs w:val="24"/>
        </w:rPr>
      </w:pPr>
      <w:r w:rsidRPr="00A91AAD">
        <w:rPr>
          <w:sz w:val="24"/>
          <w:szCs w:val="24"/>
        </w:rPr>
        <w:t>Instrukce pro účastníky schůze:</w:t>
      </w:r>
    </w:p>
    <w:p w:rsidR="00032814" w:rsidRPr="00A91AAD" w:rsidRDefault="00032814" w:rsidP="00596207">
      <w:pPr>
        <w:numPr>
          <w:ilvl w:val="0"/>
          <w:numId w:val="4"/>
        </w:numPr>
        <w:rPr>
          <w:sz w:val="24"/>
          <w:szCs w:val="24"/>
        </w:rPr>
      </w:pPr>
      <w:r w:rsidRPr="00A91AAD">
        <w:rPr>
          <w:sz w:val="24"/>
          <w:szCs w:val="24"/>
        </w:rPr>
        <w:t>nutno vzít s sebou platný občanský průkaz</w:t>
      </w:r>
    </w:p>
    <w:p w:rsidR="00032814" w:rsidRPr="00A91AAD" w:rsidRDefault="00032814" w:rsidP="00596207">
      <w:pPr>
        <w:numPr>
          <w:ilvl w:val="0"/>
          <w:numId w:val="4"/>
        </w:numPr>
        <w:rPr>
          <w:sz w:val="24"/>
          <w:szCs w:val="24"/>
        </w:rPr>
      </w:pPr>
      <w:r w:rsidRPr="00A91AAD">
        <w:rPr>
          <w:sz w:val="24"/>
          <w:szCs w:val="24"/>
        </w:rPr>
        <w:t xml:space="preserve">v případě zastupování je nutné vzít s sebou originál plné moci </w:t>
      </w:r>
    </w:p>
    <w:p w:rsidR="00032814" w:rsidRPr="00A91AAD" w:rsidRDefault="00032814" w:rsidP="00596207">
      <w:pPr>
        <w:numPr>
          <w:ilvl w:val="0"/>
          <w:numId w:val="4"/>
        </w:numPr>
        <w:rPr>
          <w:sz w:val="24"/>
          <w:szCs w:val="24"/>
        </w:rPr>
      </w:pPr>
      <w:r w:rsidRPr="00A91AAD">
        <w:rPr>
          <w:sz w:val="24"/>
          <w:szCs w:val="24"/>
        </w:rPr>
        <w:t xml:space="preserve"> v případě členství manželů se musí schůze zúčastnit buď oba manželé nebo jeden z manželů musí předložit originál plné moci </w:t>
      </w:r>
    </w:p>
    <w:p w:rsidR="00032814" w:rsidRDefault="00032814" w:rsidP="00CA68E6">
      <w:pPr>
        <w:ind w:left="360"/>
        <w:rPr>
          <w:i/>
        </w:rPr>
      </w:pPr>
    </w:p>
    <w:p w:rsidR="00032814" w:rsidRDefault="00032814" w:rsidP="00CA68E6">
      <w:pPr>
        <w:ind w:left="360"/>
        <w:rPr>
          <w:i/>
        </w:rPr>
      </w:pPr>
    </w:p>
    <w:sectPr w:rsidR="00032814" w:rsidSect="007C0348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14" w:rsidRDefault="00032814">
      <w:r>
        <w:separator/>
      </w:r>
    </w:p>
  </w:endnote>
  <w:endnote w:type="continuationSeparator" w:id="0">
    <w:p w:rsidR="00032814" w:rsidRDefault="0003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14" w:rsidRDefault="00032814" w:rsidP="00EB0F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2814" w:rsidRDefault="000328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14" w:rsidRDefault="00032814" w:rsidP="00EB0F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32814" w:rsidRDefault="000328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14" w:rsidRDefault="00032814">
      <w:r>
        <w:separator/>
      </w:r>
    </w:p>
  </w:footnote>
  <w:footnote w:type="continuationSeparator" w:id="0">
    <w:p w:rsidR="00032814" w:rsidRDefault="00032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B20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668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B0A2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7ED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5C7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7A4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8A7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3CE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EA3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6C9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B161F"/>
    <w:multiLevelType w:val="hybridMultilevel"/>
    <w:tmpl w:val="C3A87732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3074EA1"/>
    <w:multiLevelType w:val="hybridMultilevel"/>
    <w:tmpl w:val="71FE8376"/>
    <w:lvl w:ilvl="0" w:tplc="716E0E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7545371"/>
    <w:multiLevelType w:val="hybridMultilevel"/>
    <w:tmpl w:val="90B6004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60B25"/>
    <w:multiLevelType w:val="multilevel"/>
    <w:tmpl w:val="0D90B4F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727266"/>
    <w:multiLevelType w:val="multilevel"/>
    <w:tmpl w:val="1FA2E7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EA4263"/>
    <w:multiLevelType w:val="hybridMultilevel"/>
    <w:tmpl w:val="1FA2E7C0"/>
    <w:lvl w:ilvl="0" w:tplc="716E0E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AA6A15"/>
    <w:multiLevelType w:val="hybridMultilevel"/>
    <w:tmpl w:val="D6F8973C"/>
    <w:lvl w:ilvl="0" w:tplc="26ACFB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D90AEE"/>
    <w:multiLevelType w:val="hybridMultilevel"/>
    <w:tmpl w:val="7A92ACB4"/>
    <w:lvl w:ilvl="0" w:tplc="26ACF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167D65"/>
    <w:multiLevelType w:val="hybridMultilevel"/>
    <w:tmpl w:val="E94A49C6"/>
    <w:lvl w:ilvl="0" w:tplc="26ACF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1D0005"/>
    <w:multiLevelType w:val="hybridMultilevel"/>
    <w:tmpl w:val="1B82CF20"/>
    <w:lvl w:ilvl="0" w:tplc="716E0E4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0">
    <w:nsid w:val="6C990623"/>
    <w:multiLevelType w:val="hybridMultilevel"/>
    <w:tmpl w:val="94FC0C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1E729C"/>
    <w:multiLevelType w:val="hybridMultilevel"/>
    <w:tmpl w:val="30823A0A"/>
    <w:lvl w:ilvl="0" w:tplc="0405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>
    <w:nsid w:val="7D686295"/>
    <w:multiLevelType w:val="hybridMultilevel"/>
    <w:tmpl w:val="4A64460A"/>
    <w:lvl w:ilvl="0" w:tplc="744E6EA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E87B0A"/>
    <w:multiLevelType w:val="hybridMultilevel"/>
    <w:tmpl w:val="D36EA3E4"/>
    <w:lvl w:ilvl="0" w:tplc="09EC2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2"/>
  </w:num>
  <w:num w:numId="16">
    <w:abstractNumId w:val="21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6"/>
  </w:num>
  <w:num w:numId="22">
    <w:abstractNumId w:val="15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061"/>
    <w:rsid w:val="00032814"/>
    <w:rsid w:val="000474CF"/>
    <w:rsid w:val="000517BE"/>
    <w:rsid w:val="0005228D"/>
    <w:rsid w:val="00057D0A"/>
    <w:rsid w:val="00057D63"/>
    <w:rsid w:val="000931B9"/>
    <w:rsid w:val="000A7B3C"/>
    <w:rsid w:val="000B47A7"/>
    <w:rsid w:val="000B5044"/>
    <w:rsid w:val="000C4A27"/>
    <w:rsid w:val="000D1FBA"/>
    <w:rsid w:val="000D2CE2"/>
    <w:rsid w:val="000E31C0"/>
    <w:rsid w:val="000E612F"/>
    <w:rsid w:val="00107B78"/>
    <w:rsid w:val="00133C95"/>
    <w:rsid w:val="001A214A"/>
    <w:rsid w:val="001C453E"/>
    <w:rsid w:val="001D74A5"/>
    <w:rsid w:val="001E6955"/>
    <w:rsid w:val="001F2A6C"/>
    <w:rsid w:val="00234217"/>
    <w:rsid w:val="00245F08"/>
    <w:rsid w:val="0024627A"/>
    <w:rsid w:val="00256F2F"/>
    <w:rsid w:val="00293A1F"/>
    <w:rsid w:val="002E1642"/>
    <w:rsid w:val="002F3049"/>
    <w:rsid w:val="0031620F"/>
    <w:rsid w:val="0032060F"/>
    <w:rsid w:val="00350E7B"/>
    <w:rsid w:val="00352061"/>
    <w:rsid w:val="003578C1"/>
    <w:rsid w:val="003609D8"/>
    <w:rsid w:val="00365F2A"/>
    <w:rsid w:val="00370365"/>
    <w:rsid w:val="003B6C22"/>
    <w:rsid w:val="003D68FE"/>
    <w:rsid w:val="003E68C4"/>
    <w:rsid w:val="003E6D15"/>
    <w:rsid w:val="00416C30"/>
    <w:rsid w:val="00442C3A"/>
    <w:rsid w:val="00452F25"/>
    <w:rsid w:val="00456811"/>
    <w:rsid w:val="00484C98"/>
    <w:rsid w:val="004A2277"/>
    <w:rsid w:val="004C09CA"/>
    <w:rsid w:val="004C6597"/>
    <w:rsid w:val="004D0035"/>
    <w:rsid w:val="005228C3"/>
    <w:rsid w:val="00526489"/>
    <w:rsid w:val="00537B19"/>
    <w:rsid w:val="0054386C"/>
    <w:rsid w:val="00587DFE"/>
    <w:rsid w:val="00595D05"/>
    <w:rsid w:val="00596207"/>
    <w:rsid w:val="005E079A"/>
    <w:rsid w:val="005E1276"/>
    <w:rsid w:val="005F391A"/>
    <w:rsid w:val="00605CC4"/>
    <w:rsid w:val="00615AA8"/>
    <w:rsid w:val="006241A7"/>
    <w:rsid w:val="0062734E"/>
    <w:rsid w:val="006339AB"/>
    <w:rsid w:val="006355A1"/>
    <w:rsid w:val="006430D7"/>
    <w:rsid w:val="00667462"/>
    <w:rsid w:val="00675222"/>
    <w:rsid w:val="00681643"/>
    <w:rsid w:val="006C1B14"/>
    <w:rsid w:val="006C4179"/>
    <w:rsid w:val="006C5B85"/>
    <w:rsid w:val="00715A58"/>
    <w:rsid w:val="00717F63"/>
    <w:rsid w:val="0076115A"/>
    <w:rsid w:val="00773B1A"/>
    <w:rsid w:val="00775303"/>
    <w:rsid w:val="0079139C"/>
    <w:rsid w:val="00791A74"/>
    <w:rsid w:val="007C0348"/>
    <w:rsid w:val="007C77E6"/>
    <w:rsid w:val="007F3299"/>
    <w:rsid w:val="007F6321"/>
    <w:rsid w:val="00804E72"/>
    <w:rsid w:val="00827945"/>
    <w:rsid w:val="00834994"/>
    <w:rsid w:val="0084332F"/>
    <w:rsid w:val="00844E70"/>
    <w:rsid w:val="00847221"/>
    <w:rsid w:val="00850481"/>
    <w:rsid w:val="008605ED"/>
    <w:rsid w:val="00887209"/>
    <w:rsid w:val="008C4359"/>
    <w:rsid w:val="008D6985"/>
    <w:rsid w:val="00941A48"/>
    <w:rsid w:val="00966E52"/>
    <w:rsid w:val="00976FD0"/>
    <w:rsid w:val="0098027E"/>
    <w:rsid w:val="00982C84"/>
    <w:rsid w:val="009A3D87"/>
    <w:rsid w:val="009C5A08"/>
    <w:rsid w:val="009D2BB7"/>
    <w:rsid w:val="009E7D85"/>
    <w:rsid w:val="009F5D5E"/>
    <w:rsid w:val="00A31DD0"/>
    <w:rsid w:val="00A71A66"/>
    <w:rsid w:val="00A91AAD"/>
    <w:rsid w:val="00A94248"/>
    <w:rsid w:val="00A96AC8"/>
    <w:rsid w:val="00AF5193"/>
    <w:rsid w:val="00B1146D"/>
    <w:rsid w:val="00B53EEA"/>
    <w:rsid w:val="00B5607B"/>
    <w:rsid w:val="00BA5820"/>
    <w:rsid w:val="00BC6359"/>
    <w:rsid w:val="00C03BB3"/>
    <w:rsid w:val="00C22CA4"/>
    <w:rsid w:val="00C455EA"/>
    <w:rsid w:val="00C51A5C"/>
    <w:rsid w:val="00C91EB2"/>
    <w:rsid w:val="00CA2941"/>
    <w:rsid w:val="00CA68E6"/>
    <w:rsid w:val="00CC003D"/>
    <w:rsid w:val="00CC2AC4"/>
    <w:rsid w:val="00CD2514"/>
    <w:rsid w:val="00CF1528"/>
    <w:rsid w:val="00D312E2"/>
    <w:rsid w:val="00D35B4D"/>
    <w:rsid w:val="00D41EF4"/>
    <w:rsid w:val="00D505F3"/>
    <w:rsid w:val="00D54BB0"/>
    <w:rsid w:val="00D6030B"/>
    <w:rsid w:val="00D63E11"/>
    <w:rsid w:val="00D71F3E"/>
    <w:rsid w:val="00DB5807"/>
    <w:rsid w:val="00DC3778"/>
    <w:rsid w:val="00DC7308"/>
    <w:rsid w:val="00DE7295"/>
    <w:rsid w:val="00E11024"/>
    <w:rsid w:val="00E2028F"/>
    <w:rsid w:val="00E523D9"/>
    <w:rsid w:val="00E73F4A"/>
    <w:rsid w:val="00EA77A5"/>
    <w:rsid w:val="00EB0F91"/>
    <w:rsid w:val="00EC5DC9"/>
    <w:rsid w:val="00ED2550"/>
    <w:rsid w:val="00EE0174"/>
    <w:rsid w:val="00F07CE5"/>
    <w:rsid w:val="00F123D5"/>
    <w:rsid w:val="00F43B80"/>
    <w:rsid w:val="00F5137C"/>
    <w:rsid w:val="00F51647"/>
    <w:rsid w:val="00F60AB4"/>
    <w:rsid w:val="00F66B0B"/>
    <w:rsid w:val="00F96082"/>
    <w:rsid w:val="00FB143D"/>
    <w:rsid w:val="00FB7001"/>
    <w:rsid w:val="00FD1840"/>
    <w:rsid w:val="00FD2BFB"/>
    <w:rsid w:val="00FE2E1E"/>
    <w:rsid w:val="00FF1570"/>
    <w:rsid w:val="00F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7DFE"/>
    <w:pPr>
      <w:ind w:left="720"/>
      <w:contextualSpacing/>
    </w:pPr>
  </w:style>
  <w:style w:type="paragraph" w:customStyle="1" w:styleId="Export0">
    <w:name w:val="Export 0"/>
    <w:basedOn w:val="Normal"/>
    <w:uiPriority w:val="99"/>
    <w:rsid w:val="00CC2A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</w:pPr>
    <w:rPr>
      <w:rFonts w:ascii="Avinion" w:hAnsi="Avinio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F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6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522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22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228D"/>
    <w:rPr>
      <w:b/>
      <w:bCs/>
    </w:rPr>
  </w:style>
  <w:style w:type="paragraph" w:customStyle="1" w:styleId="Default">
    <w:name w:val="Default"/>
    <w:uiPriority w:val="99"/>
    <w:rsid w:val="005E12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39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BDC"/>
  </w:style>
  <w:style w:type="character" w:styleId="PageNumber">
    <w:name w:val="page number"/>
    <w:basedOn w:val="DefaultParagraphFont"/>
    <w:uiPriority w:val="99"/>
    <w:rsid w:val="005F39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2</Pages>
  <Words>342</Words>
  <Characters>2019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Vendulka</dc:creator>
  <cp:keywords/>
  <dc:description/>
  <cp:lastModifiedBy>Vendulka</cp:lastModifiedBy>
  <cp:revision>5</cp:revision>
  <cp:lastPrinted>2014-10-24T13:24:00Z</cp:lastPrinted>
  <dcterms:created xsi:type="dcterms:W3CDTF">2015-03-16T10:03:00Z</dcterms:created>
  <dcterms:modified xsi:type="dcterms:W3CDTF">2015-03-17T12:02:00Z</dcterms:modified>
</cp:coreProperties>
</file>